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DB44" w14:textId="009B3DE3" w:rsidR="003034DF" w:rsidRPr="00F15B76" w:rsidRDefault="003034DF" w:rsidP="001140C6">
      <w:pPr>
        <w:pStyle w:val="Tekstpodstawowywcity"/>
        <w:spacing w:after="240"/>
        <w:ind w:left="284"/>
        <w:jc w:val="right"/>
        <w:rPr>
          <w:rFonts w:asciiTheme="minorHAnsi" w:hAnsiTheme="minorHAnsi" w:cstheme="minorHAnsi"/>
          <w:b/>
          <w:color w:val="000000" w:themeColor="text1"/>
        </w:rPr>
      </w:pPr>
      <w:r w:rsidRPr="00F15B76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BB4035">
        <w:rPr>
          <w:rFonts w:asciiTheme="minorHAnsi" w:hAnsiTheme="minorHAnsi" w:cstheme="minorHAnsi"/>
          <w:b/>
          <w:color w:val="000000" w:themeColor="text1"/>
        </w:rPr>
        <w:t>4</w:t>
      </w:r>
      <w:r w:rsidR="00E044C0" w:rsidRPr="00F15B76">
        <w:rPr>
          <w:rFonts w:asciiTheme="minorHAnsi" w:hAnsiTheme="minorHAnsi" w:cstheme="minorHAnsi"/>
          <w:b/>
          <w:color w:val="000000" w:themeColor="text1"/>
        </w:rPr>
        <w:t>b</w:t>
      </w:r>
      <w:r w:rsidRPr="00F15B76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FC28DF" w:rsidRPr="00FC28DF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FC28DF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FC28DF" w:rsidRPr="00FC28DF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FC28DF" w:rsidRDefault="001140C6" w:rsidP="001140C6">
            <w:pPr>
              <w:spacing w:after="0" w:line="256" w:lineRule="auto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3E0354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FC28DF" w:rsidRPr="00FC28DF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FC28DF" w:rsidRDefault="00D50BD0" w:rsidP="001140C6">
            <w:pPr>
              <w:spacing w:after="0" w:line="256" w:lineRule="auto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3E0354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3E0354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3E0354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FC28DF" w:rsidRDefault="00A43E1B" w:rsidP="00C25F6A">
      <w:pPr>
        <w:jc w:val="center"/>
        <w:rPr>
          <w:rFonts w:cstheme="minorHAnsi"/>
          <w:b/>
          <w:bCs/>
          <w:color w:val="FF0000"/>
          <w:sz w:val="10"/>
          <w:szCs w:val="10"/>
        </w:rPr>
      </w:pPr>
    </w:p>
    <w:p w14:paraId="58187F43" w14:textId="77777777" w:rsidR="004E46D2" w:rsidRPr="003E0354" w:rsidRDefault="00C25F6A" w:rsidP="00C25F6A">
      <w:pPr>
        <w:jc w:val="center"/>
        <w:rPr>
          <w:rFonts w:cstheme="minorHAnsi"/>
          <w:b/>
          <w:bCs/>
          <w:color w:val="000000" w:themeColor="text1"/>
          <w:sz w:val="28"/>
        </w:rPr>
      </w:pPr>
      <w:r w:rsidRPr="003E0354">
        <w:rPr>
          <w:rFonts w:cstheme="minorHAnsi"/>
          <w:b/>
          <w:bCs/>
          <w:color w:val="000000" w:themeColor="text1"/>
          <w:sz w:val="28"/>
        </w:rPr>
        <w:t xml:space="preserve">Oświadczenie podmiotu udostępniającego zasoby </w:t>
      </w:r>
      <w:r w:rsidRPr="003E0354">
        <w:rPr>
          <w:rFonts w:cstheme="minorHAnsi"/>
          <w:b/>
          <w:bCs/>
          <w:color w:val="000000" w:themeColor="text1"/>
          <w:sz w:val="28"/>
        </w:rPr>
        <w:br/>
      </w:r>
      <w:r w:rsidR="004E46D2" w:rsidRPr="003E0354">
        <w:rPr>
          <w:rFonts w:cstheme="minorHAnsi"/>
          <w:b/>
          <w:bCs/>
          <w:color w:val="000000" w:themeColor="text1"/>
          <w:sz w:val="28"/>
        </w:rPr>
        <w:t>dotyczące spełniania warunków udziału w postępowaniu</w:t>
      </w:r>
    </w:p>
    <w:p w14:paraId="3ED71531" w14:textId="77777777" w:rsidR="004E46D2" w:rsidRPr="003E0354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3E035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5C54C933" w14:textId="77777777" w:rsidR="004E46D2" w:rsidRPr="003E0354" w:rsidRDefault="004E46D2" w:rsidP="00A43E1B">
      <w:pPr>
        <w:spacing w:after="120"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3E0354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4999BBF6" w14:textId="77777777" w:rsidR="00322F09" w:rsidRDefault="00322F09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</w:p>
    <w:p w14:paraId="3BB77F8C" w14:textId="5CC9ED19" w:rsidR="004E46D2" w:rsidRPr="003E0354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3E0354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3E0354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3E0354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38D8FBDD" w14:textId="6C907ABA" w:rsidR="00A9797E" w:rsidRDefault="00A9797E" w:rsidP="00A9797E">
      <w:pPr>
        <w:spacing w:before="120" w:after="0" w:line="276" w:lineRule="auto"/>
        <w:ind w:firstLine="708"/>
        <w:jc w:val="both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tor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  <w:lang w:val="es-ES_tradnl"/>
        </w:rPr>
        <w:t>ó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 xml:space="preserve">w rowerowych Pumptrack wraz z zagospodarowaniem terenu 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br/>
        <w:t>w m. Radwanice, ul. Ogrodowa dz. nr 362/25 oraz część działki nr 362/14, obręb Radawnice</w:t>
      </w:r>
      <w:r w:rsidR="00EC1897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.</w:t>
      </w:r>
    </w:p>
    <w:p w14:paraId="2D1C0018" w14:textId="75618284" w:rsidR="000C3175" w:rsidRPr="003E0354" w:rsidRDefault="006B41FB" w:rsidP="005A71BE">
      <w:pPr>
        <w:spacing w:before="120"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prowadzonego przez Gminę </w:t>
      </w:r>
      <w:r w:rsidR="00FC28DF" w:rsidRPr="003E0354">
        <w:rPr>
          <w:rFonts w:eastAsia="Calibri" w:cstheme="minorHAnsi"/>
          <w:color w:val="000000" w:themeColor="text1"/>
          <w:sz w:val="24"/>
          <w:szCs w:val="24"/>
        </w:rPr>
        <w:t>Radwanice</w:t>
      </w:r>
      <w:r w:rsidR="000C3175" w:rsidRPr="003E0354">
        <w:rPr>
          <w:rFonts w:eastAsia="Calibri" w:cstheme="minorHAnsi"/>
          <w:i/>
          <w:color w:val="000000" w:themeColor="text1"/>
          <w:sz w:val="24"/>
          <w:szCs w:val="24"/>
        </w:rPr>
        <w:t xml:space="preserve">, </w:t>
      </w: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w związku z udostępnieniem </w:t>
      </w:r>
    </w:p>
    <w:p w14:paraId="1601FF42" w14:textId="04AA36E5" w:rsidR="006B41FB" w:rsidRPr="003E0354" w:rsidRDefault="006B41FB" w:rsidP="005A71BE">
      <w:pPr>
        <w:spacing w:before="120"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wykonawcy </w:t>
      </w:r>
      <w:r w:rsidR="000C3175" w:rsidRPr="003E0354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</w:t>
      </w:r>
      <w:r w:rsidRPr="003E0354">
        <w:rPr>
          <w:rFonts w:eastAsia="Calibri" w:cstheme="minorHAnsi"/>
          <w:color w:val="000000" w:themeColor="text1"/>
          <w:sz w:val="24"/>
          <w:szCs w:val="24"/>
        </w:rPr>
        <w:t xml:space="preserve">…………………………….. </w:t>
      </w:r>
    </w:p>
    <w:p w14:paraId="65AA4218" w14:textId="77777777" w:rsidR="006B41FB" w:rsidRPr="003E0354" w:rsidRDefault="006B41FB" w:rsidP="006B41FB">
      <w:pPr>
        <w:spacing w:line="276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3E0354">
        <w:rPr>
          <w:rFonts w:eastAsia="Calibri" w:cstheme="minorHAnsi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14:paraId="4FB6789F" w14:textId="77777777" w:rsidR="006B41FB" w:rsidRPr="003E0354" w:rsidRDefault="006B41FB" w:rsidP="00A43E1B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E0354">
        <w:rPr>
          <w:rFonts w:eastAsia="Calibri" w:cstheme="minorHAnsi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14:paraId="263E46CD" w14:textId="77777777" w:rsidR="006B41FB" w:rsidRPr="003E0354" w:rsidRDefault="006B41FB" w:rsidP="00A43E1B">
      <w:pPr>
        <w:spacing w:after="120" w:line="276" w:lineRule="auto"/>
        <w:ind w:left="142"/>
        <w:jc w:val="both"/>
        <w:rPr>
          <w:rFonts w:eastAsia="Times New Roman" w:cstheme="minorHAnsi"/>
          <w:i/>
          <w:color w:val="000000" w:themeColor="text1"/>
          <w:sz w:val="20"/>
          <w:szCs w:val="20"/>
        </w:rPr>
      </w:pPr>
      <w:r w:rsidRPr="003E0354">
        <w:rPr>
          <w:rFonts w:eastAsia="Times New Roman" w:cstheme="minorHAnsi"/>
          <w:i/>
          <w:color w:val="000000" w:themeColor="text1"/>
          <w:sz w:val="20"/>
          <w:szCs w:val="20"/>
        </w:rPr>
        <w:t xml:space="preserve">                                            </w:t>
      </w:r>
      <w:r w:rsidRPr="003E0354">
        <w:rPr>
          <w:rFonts w:eastAsia="Times New Roman" w:cstheme="minorHAnsi"/>
          <w:iCs/>
          <w:color w:val="000000" w:themeColor="text1"/>
          <w:sz w:val="20"/>
          <w:szCs w:val="20"/>
        </w:rPr>
        <w:t>(wskazać zakres udostępniany wykonawcy)</w:t>
      </w:r>
    </w:p>
    <w:p w14:paraId="7AFAF25D" w14:textId="63CA84CC" w:rsidR="00A43E1B" w:rsidRPr="00A9797E" w:rsidRDefault="006B41FB" w:rsidP="00A9797E">
      <w:pPr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A9797E">
        <w:rPr>
          <w:rFonts w:eastAsia="Calibri" w:cstheme="minorHAnsi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 w:rsidR="00BB4035" w:rsidRPr="00A9797E">
        <w:rPr>
          <w:rFonts w:eastAsia="Calibri" w:cstheme="minorHAnsi"/>
          <w:color w:val="000000" w:themeColor="text1"/>
          <w:sz w:val="24"/>
          <w:szCs w:val="24"/>
        </w:rPr>
        <w:t>6</w:t>
      </w:r>
      <w:r w:rsidRPr="00A9797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4315CD" w:rsidRPr="00A9797E">
        <w:rPr>
          <w:rFonts w:eastAsia="Calibri" w:cstheme="minorHAnsi"/>
          <w:color w:val="000000" w:themeColor="text1"/>
          <w:sz w:val="24"/>
          <w:szCs w:val="24"/>
        </w:rPr>
        <w:t>pkt</w:t>
      </w:r>
      <w:r w:rsidR="001B6F77" w:rsidRPr="00A9797E">
        <w:rPr>
          <w:rFonts w:eastAsia="Calibri" w:cstheme="minorHAnsi"/>
          <w:color w:val="000000" w:themeColor="text1"/>
          <w:sz w:val="24"/>
          <w:szCs w:val="24"/>
        </w:rPr>
        <w:t xml:space="preserve"> 1 </w:t>
      </w:r>
      <w:r w:rsidR="00A9797E" w:rsidRPr="00A9797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6438CF" w:rsidRPr="00A9797E">
        <w:rPr>
          <w:rFonts w:cstheme="minorHAnsi"/>
          <w:color w:val="000000" w:themeColor="text1"/>
          <w:sz w:val="24"/>
          <w:szCs w:val="24"/>
        </w:rPr>
        <w:t xml:space="preserve">ppkt </w:t>
      </w:r>
      <w:r w:rsidR="00BB4035" w:rsidRPr="00A9797E">
        <w:rPr>
          <w:rFonts w:cstheme="minorHAnsi"/>
          <w:color w:val="000000" w:themeColor="text1"/>
          <w:sz w:val="24"/>
          <w:szCs w:val="24"/>
        </w:rPr>
        <w:t>1.4</w:t>
      </w:r>
      <w:r w:rsidR="00A9797E" w:rsidRPr="00A9797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43E1B" w:rsidRPr="00A9797E">
        <w:rPr>
          <w:rFonts w:eastAsia="Calibri" w:cstheme="minorHAnsi"/>
          <w:color w:val="000000" w:themeColor="text1"/>
          <w:sz w:val="24"/>
          <w:szCs w:val="24"/>
        </w:rPr>
        <w:t xml:space="preserve">specyfikacji warunków </w:t>
      </w:r>
      <w:r w:rsidR="001029FD" w:rsidRPr="00A9797E">
        <w:rPr>
          <w:rFonts w:eastAsia="Calibri" w:cstheme="minorHAnsi"/>
          <w:color w:val="000000" w:themeColor="text1"/>
          <w:sz w:val="24"/>
          <w:szCs w:val="24"/>
        </w:rPr>
        <w:t>zamówienia. *</w:t>
      </w:r>
    </w:p>
    <w:p w14:paraId="2B9AF419" w14:textId="7293399F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15168119" w14:textId="1B636B22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5011C307" w14:textId="5473CEEA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79D5CC02" w14:textId="1A00633D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1BEBCE0A" w14:textId="404C15EC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41F1D2BB" w14:textId="752E1B29" w:rsidR="00A9797E" w:rsidRDefault="00A9797E" w:rsidP="00660E82">
      <w:pPr>
        <w:jc w:val="both"/>
        <w:rPr>
          <w:rFonts w:eastAsia="Calibri" w:cstheme="minorHAnsi"/>
          <w:color w:val="000000" w:themeColor="text1"/>
        </w:rPr>
      </w:pPr>
    </w:p>
    <w:p w14:paraId="04D4DBD3" w14:textId="77777777" w:rsidR="00A9797E" w:rsidRPr="003E0354" w:rsidRDefault="00A9797E" w:rsidP="00660E82">
      <w:pPr>
        <w:jc w:val="both"/>
        <w:rPr>
          <w:rFonts w:cstheme="minorHAnsi"/>
          <w:color w:val="000000" w:themeColor="text1"/>
        </w:rPr>
      </w:pPr>
    </w:p>
    <w:p w14:paraId="0830E54E" w14:textId="62FD302E" w:rsidR="00A43E1B" w:rsidRPr="003E0354" w:rsidRDefault="00DE225A" w:rsidP="00660E82">
      <w:pPr>
        <w:spacing w:after="120" w:line="276" w:lineRule="auto"/>
        <w:jc w:val="both"/>
        <w:rPr>
          <w:rFonts w:cstheme="minorHAnsi"/>
          <w:color w:val="000000" w:themeColor="text1"/>
        </w:rPr>
      </w:pPr>
      <w:r w:rsidRPr="003E0354">
        <w:rPr>
          <w:rFonts w:cstheme="minorHAnsi"/>
          <w:color w:val="000000" w:themeColor="text1"/>
        </w:rPr>
        <w:t xml:space="preserve">* należy </w:t>
      </w:r>
      <w:r w:rsidR="00A43E1B" w:rsidRPr="003E0354">
        <w:rPr>
          <w:rFonts w:cstheme="minorHAnsi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  <w:r w:rsidR="00A9797E">
        <w:rPr>
          <w:rFonts w:cstheme="minorHAnsi"/>
          <w:color w:val="000000" w:themeColor="text1"/>
        </w:rPr>
        <w:t xml:space="preserve"> – jeśli dotyczy</w:t>
      </w:r>
    </w:p>
    <w:p w14:paraId="56D99D34" w14:textId="77777777" w:rsidR="003034DF" w:rsidRPr="003E0354" w:rsidRDefault="003034DF" w:rsidP="00A43E1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E0354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3E0354">
        <w:rPr>
          <w:rFonts w:cstheme="minorHAnsi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3E0354">
        <w:rPr>
          <w:rFonts w:cstheme="minorHAnsi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3E0354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76B2" w14:textId="77777777" w:rsidR="005D4BE3" w:rsidRDefault="005D4BE3" w:rsidP="00D311FB">
      <w:pPr>
        <w:spacing w:after="0" w:line="240" w:lineRule="auto"/>
      </w:pPr>
      <w:r>
        <w:separator/>
      </w:r>
    </w:p>
  </w:endnote>
  <w:endnote w:type="continuationSeparator" w:id="0">
    <w:p w14:paraId="26AD7C8D" w14:textId="77777777" w:rsidR="005D4BE3" w:rsidRDefault="005D4BE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F392" w14:textId="77777777" w:rsidR="005D4BE3" w:rsidRDefault="005D4BE3" w:rsidP="00D311FB">
      <w:pPr>
        <w:spacing w:after="0" w:line="240" w:lineRule="auto"/>
      </w:pPr>
      <w:r>
        <w:separator/>
      </w:r>
    </w:p>
  </w:footnote>
  <w:footnote w:type="continuationSeparator" w:id="0">
    <w:p w14:paraId="5BBA6E60" w14:textId="77777777" w:rsidR="005D4BE3" w:rsidRDefault="005D4BE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5F80" w14:textId="22AA2BDD" w:rsidR="00D311FB" w:rsidRPr="004C5509" w:rsidRDefault="004C5509" w:rsidP="004C5509">
    <w:pPr>
      <w:pStyle w:val="Nagwek"/>
    </w:pPr>
    <w:r>
      <w:rPr>
        <w:rFonts w:cstheme="minorHAnsi"/>
        <w:color w:val="000000" w:themeColor="text1"/>
      </w:rPr>
      <w:t>Nr sprawy: R</w:t>
    </w:r>
    <w:r w:rsidR="007235D4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A9797E">
      <w:rPr>
        <w:rFonts w:cstheme="minorHAnsi"/>
        <w:color w:val="000000" w:themeColor="text1"/>
      </w:rPr>
      <w:t>2</w:t>
    </w:r>
    <w:r w:rsidR="00BB4035">
      <w:rPr>
        <w:rFonts w:cstheme="minorHAnsi"/>
        <w:color w:val="000000" w:themeColor="text1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46D08"/>
    <w:rsid w:val="000512E5"/>
    <w:rsid w:val="00063540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1532"/>
    <w:rsid w:val="001C666D"/>
    <w:rsid w:val="001D09FC"/>
    <w:rsid w:val="001F5149"/>
    <w:rsid w:val="00200B63"/>
    <w:rsid w:val="002164B9"/>
    <w:rsid w:val="002169C9"/>
    <w:rsid w:val="0022499B"/>
    <w:rsid w:val="00245DC3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22F09"/>
    <w:rsid w:val="0034313C"/>
    <w:rsid w:val="00350362"/>
    <w:rsid w:val="00361052"/>
    <w:rsid w:val="003962F0"/>
    <w:rsid w:val="00396707"/>
    <w:rsid w:val="003A1936"/>
    <w:rsid w:val="003B4C15"/>
    <w:rsid w:val="003C1BB9"/>
    <w:rsid w:val="003D28DD"/>
    <w:rsid w:val="003E0354"/>
    <w:rsid w:val="003E7556"/>
    <w:rsid w:val="003F3B49"/>
    <w:rsid w:val="003F3DEA"/>
    <w:rsid w:val="00405F63"/>
    <w:rsid w:val="00410E8E"/>
    <w:rsid w:val="004315CD"/>
    <w:rsid w:val="00433C0E"/>
    <w:rsid w:val="00434F9A"/>
    <w:rsid w:val="00450800"/>
    <w:rsid w:val="00460A86"/>
    <w:rsid w:val="00460F2C"/>
    <w:rsid w:val="004717AB"/>
    <w:rsid w:val="004B2D1D"/>
    <w:rsid w:val="004C5509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A553A"/>
    <w:rsid w:val="005A637A"/>
    <w:rsid w:val="005A71BE"/>
    <w:rsid w:val="005A763B"/>
    <w:rsid w:val="005B05A2"/>
    <w:rsid w:val="005B1F6E"/>
    <w:rsid w:val="005C1D7D"/>
    <w:rsid w:val="005C6033"/>
    <w:rsid w:val="005D4BE3"/>
    <w:rsid w:val="005E2ADA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0020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701555"/>
    <w:rsid w:val="00712D85"/>
    <w:rsid w:val="007235D4"/>
    <w:rsid w:val="00737832"/>
    <w:rsid w:val="0075612E"/>
    <w:rsid w:val="00762AEF"/>
    <w:rsid w:val="0077661A"/>
    <w:rsid w:val="0079204F"/>
    <w:rsid w:val="00796C8A"/>
    <w:rsid w:val="007D53C2"/>
    <w:rsid w:val="007E02B8"/>
    <w:rsid w:val="008029AF"/>
    <w:rsid w:val="0081212A"/>
    <w:rsid w:val="00820CD4"/>
    <w:rsid w:val="00824ACF"/>
    <w:rsid w:val="0082655D"/>
    <w:rsid w:val="0082655E"/>
    <w:rsid w:val="00827F42"/>
    <w:rsid w:val="00864236"/>
    <w:rsid w:val="008720AA"/>
    <w:rsid w:val="008A194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A43E1B"/>
    <w:rsid w:val="00A52B4D"/>
    <w:rsid w:val="00A54CA5"/>
    <w:rsid w:val="00A55157"/>
    <w:rsid w:val="00A616FC"/>
    <w:rsid w:val="00A65243"/>
    <w:rsid w:val="00A80605"/>
    <w:rsid w:val="00A86218"/>
    <w:rsid w:val="00A924DA"/>
    <w:rsid w:val="00A96AF6"/>
    <w:rsid w:val="00A9797E"/>
    <w:rsid w:val="00AA7B4F"/>
    <w:rsid w:val="00AB4FA0"/>
    <w:rsid w:val="00AB5038"/>
    <w:rsid w:val="00AB6F32"/>
    <w:rsid w:val="00AC2510"/>
    <w:rsid w:val="00AF586A"/>
    <w:rsid w:val="00B04939"/>
    <w:rsid w:val="00B10624"/>
    <w:rsid w:val="00B10AB3"/>
    <w:rsid w:val="00B3138B"/>
    <w:rsid w:val="00B348D9"/>
    <w:rsid w:val="00B96FEC"/>
    <w:rsid w:val="00B977C4"/>
    <w:rsid w:val="00BA0CB3"/>
    <w:rsid w:val="00BA7C57"/>
    <w:rsid w:val="00BB1D87"/>
    <w:rsid w:val="00BB4035"/>
    <w:rsid w:val="00BB7752"/>
    <w:rsid w:val="00BD7E9D"/>
    <w:rsid w:val="00C006ED"/>
    <w:rsid w:val="00C03380"/>
    <w:rsid w:val="00C200E2"/>
    <w:rsid w:val="00C21C33"/>
    <w:rsid w:val="00C25F6A"/>
    <w:rsid w:val="00C27BBA"/>
    <w:rsid w:val="00C3012B"/>
    <w:rsid w:val="00C415D0"/>
    <w:rsid w:val="00C85B72"/>
    <w:rsid w:val="00C9002A"/>
    <w:rsid w:val="00CC4D25"/>
    <w:rsid w:val="00CD42A2"/>
    <w:rsid w:val="00CE79C2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B5BE4"/>
    <w:rsid w:val="00DE225A"/>
    <w:rsid w:val="00DF66AD"/>
    <w:rsid w:val="00DF6D8F"/>
    <w:rsid w:val="00E00763"/>
    <w:rsid w:val="00E044C0"/>
    <w:rsid w:val="00E5071F"/>
    <w:rsid w:val="00E80EFD"/>
    <w:rsid w:val="00E918F1"/>
    <w:rsid w:val="00E92232"/>
    <w:rsid w:val="00EB4EB0"/>
    <w:rsid w:val="00EC1897"/>
    <w:rsid w:val="00EC5C6C"/>
    <w:rsid w:val="00EE4852"/>
    <w:rsid w:val="00EE63C2"/>
    <w:rsid w:val="00EF522A"/>
    <w:rsid w:val="00F15B76"/>
    <w:rsid w:val="00F24933"/>
    <w:rsid w:val="00F3592E"/>
    <w:rsid w:val="00F4386D"/>
    <w:rsid w:val="00F83CC7"/>
    <w:rsid w:val="00F92A08"/>
    <w:rsid w:val="00FA7C43"/>
    <w:rsid w:val="00FB311B"/>
    <w:rsid w:val="00FB47C5"/>
    <w:rsid w:val="00FB5686"/>
    <w:rsid w:val="00FC17FE"/>
    <w:rsid w:val="00FC28DF"/>
    <w:rsid w:val="00FD30DC"/>
    <w:rsid w:val="00FD7115"/>
    <w:rsid w:val="00FE6236"/>
    <w:rsid w:val="00FE7804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197</cp:revision>
  <dcterms:created xsi:type="dcterms:W3CDTF">2017-01-13T09:19:00Z</dcterms:created>
  <dcterms:modified xsi:type="dcterms:W3CDTF">2026-02-09T10:52:00Z</dcterms:modified>
</cp:coreProperties>
</file>